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839FF" w14:textId="09E76D0A" w:rsidR="00034F27" w:rsidRPr="00156A80" w:rsidRDefault="005E0CD4" w:rsidP="005E0CD4">
      <w:pPr>
        <w:tabs>
          <w:tab w:val="left" w:pos="10190"/>
        </w:tabs>
        <w:spacing w:line="276" w:lineRule="auto"/>
        <w:ind w:left="-426" w:right="1118"/>
        <w:jc w:val="center"/>
        <w:rPr>
          <w:b/>
          <w:sz w:val="28"/>
          <w:szCs w:val="28"/>
        </w:rPr>
      </w:pPr>
      <w:r>
        <w:rPr>
          <w:b/>
          <w:bCs/>
          <w:noProof/>
          <w:sz w:val="24"/>
          <w:szCs w:val="24"/>
          <w:lang w:eastAsia="zh-CN"/>
        </w:rPr>
        <w:drawing>
          <wp:inline distT="0" distB="0" distL="0" distR="0" wp14:anchorId="13C44E1D" wp14:editId="0CA75152">
            <wp:extent cx="6795435" cy="9740766"/>
            <wp:effectExtent l="0" t="0" r="0" b="0"/>
            <wp:docPr id="1" name="Рисунок 1" descr="C:\Users\админ\Downloads\WhatsApp Image 2023-09-06 at 13.18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WhatsApp Image 2023-09-06 at 13.18.5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50" cy="974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5C0FB" w14:textId="77777777" w:rsidR="00034F27" w:rsidRPr="00156A80" w:rsidRDefault="00C139EF" w:rsidP="00156A80">
      <w:pPr>
        <w:pStyle w:val="11"/>
        <w:numPr>
          <w:ilvl w:val="0"/>
          <w:numId w:val="7"/>
        </w:numPr>
        <w:tabs>
          <w:tab w:val="left" w:pos="1153"/>
        </w:tabs>
        <w:spacing w:before="0"/>
        <w:ind w:hanging="246"/>
        <w:jc w:val="both"/>
        <w:rPr>
          <w:sz w:val="28"/>
          <w:szCs w:val="28"/>
        </w:rPr>
      </w:pPr>
      <w:r w:rsidRPr="00156A80">
        <w:rPr>
          <w:sz w:val="28"/>
          <w:szCs w:val="28"/>
        </w:rPr>
        <w:lastRenderedPageBreak/>
        <w:t>Общие</w:t>
      </w:r>
      <w:r w:rsidRPr="00156A80">
        <w:rPr>
          <w:spacing w:val="-6"/>
          <w:sz w:val="28"/>
          <w:szCs w:val="28"/>
        </w:rPr>
        <w:t xml:space="preserve"> </w:t>
      </w:r>
      <w:r w:rsidRPr="00156A80">
        <w:rPr>
          <w:sz w:val="28"/>
          <w:szCs w:val="28"/>
        </w:rPr>
        <w:t>положения</w:t>
      </w:r>
    </w:p>
    <w:p w14:paraId="192932C1" w14:textId="77777777" w:rsidR="00034F27" w:rsidRPr="00156A80" w:rsidRDefault="00C139EF" w:rsidP="00156A80">
      <w:pPr>
        <w:pStyle w:val="a4"/>
        <w:numPr>
          <w:ilvl w:val="1"/>
          <w:numId w:val="7"/>
        </w:numPr>
        <w:tabs>
          <w:tab w:val="left" w:pos="1340"/>
        </w:tabs>
        <w:spacing w:line="276" w:lineRule="auto"/>
        <w:ind w:right="421" w:firstLine="710"/>
        <w:jc w:val="both"/>
        <w:rPr>
          <w:sz w:val="28"/>
          <w:szCs w:val="28"/>
        </w:rPr>
      </w:pPr>
      <w:r w:rsidRPr="00156A80">
        <w:rPr>
          <w:sz w:val="28"/>
          <w:szCs w:val="28"/>
        </w:rPr>
        <w:t>Настоящее Положение разработано в соответствии с Федеральным законом от 29</w:t>
      </w:r>
      <w:r w:rsidRPr="00156A80">
        <w:rPr>
          <w:spacing w:val="-57"/>
          <w:sz w:val="28"/>
          <w:szCs w:val="28"/>
        </w:rPr>
        <w:t xml:space="preserve"> </w:t>
      </w:r>
      <w:r w:rsidRPr="00156A80">
        <w:rPr>
          <w:sz w:val="28"/>
          <w:szCs w:val="28"/>
        </w:rPr>
        <w:t>декабря</w:t>
      </w:r>
      <w:r w:rsidRPr="00156A80">
        <w:rPr>
          <w:spacing w:val="18"/>
          <w:sz w:val="28"/>
          <w:szCs w:val="28"/>
        </w:rPr>
        <w:t xml:space="preserve"> </w:t>
      </w:r>
      <w:r w:rsidRPr="00156A80">
        <w:rPr>
          <w:sz w:val="28"/>
          <w:szCs w:val="28"/>
        </w:rPr>
        <w:t>2012</w:t>
      </w:r>
      <w:r w:rsidRPr="00156A80">
        <w:rPr>
          <w:spacing w:val="19"/>
          <w:sz w:val="28"/>
          <w:szCs w:val="28"/>
        </w:rPr>
        <w:t xml:space="preserve"> </w:t>
      </w:r>
      <w:r w:rsidRPr="00156A80">
        <w:rPr>
          <w:sz w:val="28"/>
          <w:szCs w:val="28"/>
        </w:rPr>
        <w:t>года</w:t>
      </w:r>
      <w:r w:rsidRPr="00156A80">
        <w:rPr>
          <w:spacing w:val="17"/>
          <w:sz w:val="28"/>
          <w:szCs w:val="28"/>
        </w:rPr>
        <w:t xml:space="preserve"> </w:t>
      </w:r>
      <w:r w:rsidRPr="00156A80">
        <w:rPr>
          <w:sz w:val="28"/>
          <w:szCs w:val="28"/>
        </w:rPr>
        <w:t>№273-ФЗ</w:t>
      </w:r>
      <w:r w:rsidRPr="00156A80">
        <w:rPr>
          <w:spacing w:val="19"/>
          <w:sz w:val="28"/>
          <w:szCs w:val="28"/>
        </w:rPr>
        <w:t xml:space="preserve"> </w:t>
      </w:r>
      <w:r w:rsidRPr="00156A80">
        <w:rPr>
          <w:sz w:val="28"/>
          <w:szCs w:val="28"/>
        </w:rPr>
        <w:t>«Об</w:t>
      </w:r>
      <w:r w:rsidRPr="00156A80">
        <w:rPr>
          <w:spacing w:val="15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образовании</w:t>
      </w:r>
      <w:r w:rsidRPr="00156A80">
        <w:rPr>
          <w:spacing w:val="10"/>
          <w:sz w:val="28"/>
          <w:szCs w:val="28"/>
        </w:rPr>
        <w:t xml:space="preserve"> </w:t>
      </w:r>
      <w:r w:rsidRPr="00156A80">
        <w:rPr>
          <w:sz w:val="28"/>
          <w:szCs w:val="28"/>
        </w:rPr>
        <w:t>в</w:t>
      </w:r>
      <w:r w:rsidRPr="00156A80">
        <w:rPr>
          <w:spacing w:val="21"/>
          <w:sz w:val="28"/>
          <w:szCs w:val="28"/>
        </w:rPr>
        <w:t xml:space="preserve"> </w:t>
      </w:r>
      <w:r w:rsidRPr="00156A80">
        <w:rPr>
          <w:sz w:val="28"/>
          <w:szCs w:val="28"/>
        </w:rPr>
        <w:t>Российской</w:t>
      </w:r>
      <w:r w:rsidRPr="00156A80">
        <w:rPr>
          <w:spacing w:val="14"/>
          <w:sz w:val="28"/>
          <w:szCs w:val="28"/>
        </w:rPr>
        <w:t xml:space="preserve"> </w:t>
      </w:r>
      <w:r w:rsidRPr="00156A80">
        <w:rPr>
          <w:sz w:val="28"/>
          <w:szCs w:val="28"/>
        </w:rPr>
        <w:t>Федерации»</w:t>
      </w:r>
      <w:r w:rsidRPr="00156A80">
        <w:rPr>
          <w:spacing w:val="22"/>
          <w:sz w:val="28"/>
          <w:szCs w:val="28"/>
        </w:rPr>
        <w:t xml:space="preserve"> </w:t>
      </w:r>
      <w:r w:rsidRPr="00156A80">
        <w:rPr>
          <w:sz w:val="28"/>
          <w:szCs w:val="28"/>
        </w:rPr>
        <w:t>с</w:t>
      </w:r>
      <w:r w:rsidRPr="00156A80">
        <w:rPr>
          <w:spacing w:val="17"/>
          <w:sz w:val="28"/>
          <w:szCs w:val="28"/>
        </w:rPr>
        <w:t xml:space="preserve"> </w:t>
      </w:r>
      <w:r w:rsidRPr="00156A80">
        <w:rPr>
          <w:sz w:val="28"/>
          <w:szCs w:val="28"/>
        </w:rPr>
        <w:t>изменениями</w:t>
      </w:r>
      <w:r w:rsidRPr="00156A80">
        <w:rPr>
          <w:spacing w:val="15"/>
          <w:sz w:val="28"/>
          <w:szCs w:val="28"/>
        </w:rPr>
        <w:t xml:space="preserve"> </w:t>
      </w:r>
      <w:r w:rsidRPr="00156A80">
        <w:rPr>
          <w:sz w:val="28"/>
          <w:szCs w:val="28"/>
        </w:rPr>
        <w:t>на</w:t>
      </w:r>
    </w:p>
    <w:p w14:paraId="5C8CDA39" w14:textId="77777777" w:rsidR="00034F27" w:rsidRPr="00156A80" w:rsidRDefault="00C139EF" w:rsidP="00156A80">
      <w:pPr>
        <w:pStyle w:val="a3"/>
        <w:spacing w:line="276" w:lineRule="auto"/>
        <w:ind w:right="417" w:firstLine="0"/>
        <w:jc w:val="both"/>
        <w:rPr>
          <w:sz w:val="28"/>
          <w:szCs w:val="28"/>
        </w:rPr>
      </w:pPr>
      <w:r w:rsidRPr="00156A80">
        <w:rPr>
          <w:sz w:val="28"/>
          <w:szCs w:val="28"/>
        </w:rPr>
        <w:t>29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декабря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2022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года,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Постановлением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главного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государственного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санитарного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врача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российской Федерации от 28.09.2020 года №28 «Об утверждении санитарных правил СП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2.4.3648-20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"Санитарно-эпидемиологические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требования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к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организациям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воспитания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обучения,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отдыха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оздоровления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детей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молодежи»,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а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также</w:t>
      </w:r>
      <w:r w:rsidRPr="00156A80">
        <w:rPr>
          <w:spacing w:val="61"/>
          <w:sz w:val="28"/>
          <w:szCs w:val="28"/>
        </w:rPr>
        <w:t xml:space="preserve"> </w:t>
      </w:r>
      <w:r w:rsidRPr="00156A80">
        <w:rPr>
          <w:sz w:val="28"/>
          <w:szCs w:val="28"/>
        </w:rPr>
        <w:t>Уставом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общеобразовательной организации и другими нормативными правовыми актами Российской</w:t>
      </w:r>
      <w:r w:rsidRPr="00156A80">
        <w:rPr>
          <w:spacing w:val="-57"/>
          <w:sz w:val="28"/>
          <w:szCs w:val="28"/>
        </w:rPr>
        <w:t xml:space="preserve"> </w:t>
      </w:r>
      <w:r w:rsidRPr="00156A80">
        <w:rPr>
          <w:sz w:val="28"/>
          <w:szCs w:val="28"/>
        </w:rPr>
        <w:t>Федерации,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регламентирующими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деятельность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организаций,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осуществляющих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образовательную</w:t>
      </w:r>
      <w:r w:rsidRPr="00156A80">
        <w:rPr>
          <w:spacing w:val="-1"/>
          <w:sz w:val="28"/>
          <w:szCs w:val="28"/>
        </w:rPr>
        <w:t xml:space="preserve"> </w:t>
      </w:r>
      <w:r w:rsidRPr="00156A80">
        <w:rPr>
          <w:sz w:val="28"/>
          <w:szCs w:val="28"/>
        </w:rPr>
        <w:t>деятельность.</w:t>
      </w:r>
    </w:p>
    <w:p w14:paraId="229C9AD2" w14:textId="77777777" w:rsidR="00034F27" w:rsidRPr="00156A80" w:rsidRDefault="00C139EF" w:rsidP="00156A80">
      <w:pPr>
        <w:pStyle w:val="a4"/>
        <w:numPr>
          <w:ilvl w:val="1"/>
          <w:numId w:val="7"/>
        </w:numPr>
        <w:tabs>
          <w:tab w:val="left" w:pos="1474"/>
        </w:tabs>
        <w:spacing w:line="276" w:lineRule="auto"/>
        <w:ind w:right="429" w:firstLine="710"/>
        <w:jc w:val="both"/>
        <w:rPr>
          <w:sz w:val="28"/>
          <w:szCs w:val="28"/>
        </w:rPr>
      </w:pPr>
      <w:r w:rsidRPr="00156A80">
        <w:rPr>
          <w:sz w:val="28"/>
          <w:szCs w:val="28"/>
        </w:rPr>
        <w:t>Данное</w:t>
      </w:r>
      <w:r w:rsidRPr="00156A80">
        <w:rPr>
          <w:spacing w:val="1"/>
          <w:sz w:val="28"/>
          <w:szCs w:val="28"/>
        </w:rPr>
        <w:t xml:space="preserve"> </w:t>
      </w:r>
      <w:hyperlink r:id="rId7">
        <w:r w:rsidRPr="00156A80">
          <w:rPr>
            <w:sz w:val="28"/>
            <w:szCs w:val="28"/>
          </w:rPr>
          <w:t>Положение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о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школьной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форме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и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внешнем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виде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обучающихся</w:t>
        </w:r>
      </w:hyperlink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регламентирует основные требования к внешнему виду обучающихся, определяет права 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обязанности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обучающихся,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их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родителей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(законных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представителей),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классного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руководителей</w:t>
      </w:r>
      <w:r w:rsidRPr="00156A80">
        <w:rPr>
          <w:spacing w:val="-3"/>
          <w:sz w:val="28"/>
          <w:szCs w:val="28"/>
        </w:rPr>
        <w:t xml:space="preserve"> </w:t>
      </w:r>
      <w:r w:rsidRPr="00156A80">
        <w:rPr>
          <w:sz w:val="28"/>
          <w:szCs w:val="28"/>
        </w:rPr>
        <w:t>и</w:t>
      </w:r>
      <w:r w:rsidRPr="00156A80">
        <w:rPr>
          <w:spacing w:val="-3"/>
          <w:sz w:val="28"/>
          <w:szCs w:val="28"/>
        </w:rPr>
        <w:t xml:space="preserve"> </w:t>
      </w:r>
      <w:r w:rsidRPr="00156A80">
        <w:rPr>
          <w:sz w:val="28"/>
          <w:szCs w:val="28"/>
        </w:rPr>
        <w:t>информирует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</w:t>
      </w:r>
      <w:r w:rsidRPr="00156A80">
        <w:rPr>
          <w:spacing w:val="10"/>
          <w:sz w:val="28"/>
          <w:szCs w:val="28"/>
        </w:rPr>
        <w:t xml:space="preserve"> </w:t>
      </w:r>
      <w:r w:rsidRPr="00156A80">
        <w:rPr>
          <w:sz w:val="28"/>
          <w:szCs w:val="28"/>
        </w:rPr>
        <w:t>способах</w:t>
      </w:r>
      <w:r w:rsidRPr="00156A80">
        <w:rPr>
          <w:spacing w:val="-3"/>
          <w:sz w:val="28"/>
          <w:szCs w:val="28"/>
        </w:rPr>
        <w:t xml:space="preserve"> </w:t>
      </w:r>
      <w:r w:rsidRPr="00156A80">
        <w:rPr>
          <w:sz w:val="28"/>
          <w:szCs w:val="28"/>
        </w:rPr>
        <w:t>административных</w:t>
      </w:r>
      <w:r w:rsidRPr="00156A80">
        <w:rPr>
          <w:spacing w:val="-3"/>
          <w:sz w:val="28"/>
          <w:szCs w:val="28"/>
        </w:rPr>
        <w:t xml:space="preserve"> </w:t>
      </w:r>
      <w:r w:rsidRPr="00156A80">
        <w:rPr>
          <w:sz w:val="28"/>
          <w:szCs w:val="28"/>
        </w:rPr>
        <w:t>воздействий.</w:t>
      </w:r>
    </w:p>
    <w:p w14:paraId="6CEC2328" w14:textId="77777777" w:rsidR="00034F27" w:rsidRPr="00156A80" w:rsidRDefault="00C139EF" w:rsidP="00156A80">
      <w:pPr>
        <w:pStyle w:val="a4"/>
        <w:numPr>
          <w:ilvl w:val="1"/>
          <w:numId w:val="7"/>
        </w:numPr>
        <w:tabs>
          <w:tab w:val="left" w:pos="1345"/>
        </w:tabs>
        <w:spacing w:line="276" w:lineRule="auto"/>
        <w:ind w:right="422" w:firstLine="710"/>
        <w:jc w:val="both"/>
        <w:rPr>
          <w:sz w:val="28"/>
          <w:szCs w:val="28"/>
        </w:rPr>
      </w:pPr>
      <w:r w:rsidRPr="00156A80">
        <w:rPr>
          <w:sz w:val="28"/>
          <w:szCs w:val="28"/>
        </w:rPr>
        <w:t>Образовательная организация устанавливает требования к одежде обучающихся,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в том числе требования к ее общему виду, цвету, фасону, видам одежды обучающихся,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знакам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отличия,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правила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ее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ношения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в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соответствии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с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типовыми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требованиями,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утвержденными уполномоченными органами государственной власти субъектов Российской</w:t>
      </w:r>
      <w:r w:rsidRPr="00156A80">
        <w:rPr>
          <w:spacing w:val="-57"/>
          <w:sz w:val="28"/>
          <w:szCs w:val="28"/>
        </w:rPr>
        <w:t xml:space="preserve"> </w:t>
      </w:r>
      <w:r w:rsidRPr="00156A80">
        <w:rPr>
          <w:sz w:val="28"/>
          <w:szCs w:val="28"/>
        </w:rPr>
        <w:t>Федерации</w:t>
      </w:r>
      <w:r w:rsidRPr="00156A80">
        <w:rPr>
          <w:spacing w:val="3"/>
          <w:sz w:val="28"/>
          <w:szCs w:val="28"/>
        </w:rPr>
        <w:t xml:space="preserve"> </w:t>
      </w:r>
      <w:r w:rsidRPr="00156A80">
        <w:rPr>
          <w:sz w:val="28"/>
          <w:szCs w:val="28"/>
        </w:rPr>
        <w:t>и</w:t>
      </w:r>
      <w:r w:rsidRPr="00156A80">
        <w:rPr>
          <w:spacing w:val="3"/>
          <w:sz w:val="28"/>
          <w:szCs w:val="28"/>
        </w:rPr>
        <w:t xml:space="preserve"> </w:t>
      </w:r>
      <w:r w:rsidRPr="00156A80">
        <w:rPr>
          <w:sz w:val="28"/>
          <w:szCs w:val="28"/>
        </w:rPr>
        <w:t>Уставом</w:t>
      </w:r>
      <w:r w:rsidRPr="00156A80">
        <w:rPr>
          <w:spacing w:val="-1"/>
          <w:sz w:val="28"/>
          <w:szCs w:val="28"/>
        </w:rPr>
        <w:t xml:space="preserve"> </w:t>
      </w:r>
      <w:r w:rsidRPr="00156A80">
        <w:rPr>
          <w:sz w:val="28"/>
          <w:szCs w:val="28"/>
        </w:rPr>
        <w:t>школы.</w:t>
      </w:r>
    </w:p>
    <w:p w14:paraId="3A0DB090" w14:textId="77777777" w:rsidR="00034F27" w:rsidRPr="00156A80" w:rsidRDefault="00C139EF" w:rsidP="00156A80">
      <w:pPr>
        <w:pStyle w:val="a4"/>
        <w:numPr>
          <w:ilvl w:val="1"/>
          <w:numId w:val="7"/>
        </w:numPr>
        <w:tabs>
          <w:tab w:val="left" w:pos="1551"/>
        </w:tabs>
        <w:spacing w:line="276" w:lineRule="auto"/>
        <w:ind w:right="430" w:firstLine="710"/>
        <w:jc w:val="both"/>
        <w:rPr>
          <w:sz w:val="28"/>
          <w:szCs w:val="28"/>
        </w:rPr>
      </w:pPr>
      <w:r w:rsidRPr="00156A80">
        <w:rPr>
          <w:sz w:val="28"/>
          <w:szCs w:val="28"/>
        </w:rPr>
        <w:t>Школьная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форма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обеспечивает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функционирование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всех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структурных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компонентов</w:t>
      </w:r>
      <w:r w:rsidRPr="00156A80">
        <w:rPr>
          <w:spacing w:val="-7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образовательной</w:t>
      </w:r>
      <w:r w:rsidRPr="00156A80">
        <w:rPr>
          <w:spacing w:val="-2"/>
          <w:sz w:val="28"/>
          <w:szCs w:val="28"/>
        </w:rPr>
        <w:t xml:space="preserve"> </w:t>
      </w:r>
      <w:r w:rsidRPr="00156A80">
        <w:rPr>
          <w:sz w:val="28"/>
          <w:szCs w:val="28"/>
        </w:rPr>
        <w:t>деятельности</w:t>
      </w:r>
      <w:r w:rsidRPr="00156A80">
        <w:rPr>
          <w:spacing w:val="-2"/>
          <w:sz w:val="28"/>
          <w:szCs w:val="28"/>
        </w:rPr>
        <w:t xml:space="preserve"> </w:t>
      </w:r>
      <w:r w:rsidRPr="00156A80">
        <w:rPr>
          <w:sz w:val="28"/>
          <w:szCs w:val="28"/>
        </w:rPr>
        <w:t>на</w:t>
      </w:r>
      <w:r w:rsidRPr="00156A80">
        <w:rPr>
          <w:spacing w:val="-4"/>
          <w:sz w:val="28"/>
          <w:szCs w:val="28"/>
        </w:rPr>
        <w:t xml:space="preserve"> </w:t>
      </w:r>
      <w:r w:rsidRPr="00156A80">
        <w:rPr>
          <w:sz w:val="28"/>
          <w:szCs w:val="28"/>
        </w:rPr>
        <w:t>весь</w:t>
      </w:r>
      <w:r w:rsidRPr="00156A80">
        <w:rPr>
          <w:spacing w:val="2"/>
          <w:sz w:val="28"/>
          <w:szCs w:val="28"/>
        </w:rPr>
        <w:t xml:space="preserve"> </w:t>
      </w:r>
      <w:r w:rsidRPr="00156A80">
        <w:rPr>
          <w:sz w:val="28"/>
          <w:szCs w:val="28"/>
        </w:rPr>
        <w:t>период</w:t>
      </w:r>
      <w:r w:rsidRPr="00156A80">
        <w:rPr>
          <w:spacing w:val="-6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обучения.</w:t>
      </w:r>
    </w:p>
    <w:p w14:paraId="3A3B680B" w14:textId="77777777" w:rsidR="00034F27" w:rsidRPr="00156A80" w:rsidRDefault="00C139EF" w:rsidP="00156A80">
      <w:pPr>
        <w:pStyle w:val="a4"/>
        <w:numPr>
          <w:ilvl w:val="1"/>
          <w:numId w:val="7"/>
        </w:numPr>
        <w:tabs>
          <w:tab w:val="left" w:pos="1421"/>
        </w:tabs>
        <w:spacing w:line="276" w:lineRule="auto"/>
        <w:ind w:right="420" w:firstLine="710"/>
        <w:jc w:val="both"/>
        <w:rPr>
          <w:sz w:val="28"/>
          <w:szCs w:val="28"/>
        </w:rPr>
      </w:pPr>
      <w:r w:rsidRPr="00156A80">
        <w:rPr>
          <w:sz w:val="28"/>
          <w:szCs w:val="28"/>
        </w:rPr>
        <w:t>Сохранение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общей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дисциплины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порядка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в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образовательной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организации,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осуществляется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согласно</w:t>
      </w:r>
      <w:r w:rsidRPr="00156A80">
        <w:rPr>
          <w:spacing w:val="1"/>
          <w:sz w:val="28"/>
          <w:szCs w:val="28"/>
        </w:rPr>
        <w:t xml:space="preserve"> </w:t>
      </w:r>
      <w:hyperlink r:id="rId8">
        <w:r w:rsidRPr="00156A80">
          <w:rPr>
            <w:sz w:val="28"/>
            <w:szCs w:val="28"/>
          </w:rPr>
          <w:t>Правилам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внутреннего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распорядка</w:t>
        </w:r>
        <w:r w:rsidRPr="00156A80">
          <w:rPr>
            <w:spacing w:val="1"/>
            <w:sz w:val="28"/>
            <w:szCs w:val="28"/>
          </w:rPr>
          <w:t xml:space="preserve"> </w:t>
        </w:r>
        <w:r w:rsidRPr="00156A80">
          <w:rPr>
            <w:sz w:val="28"/>
            <w:szCs w:val="28"/>
          </w:rPr>
          <w:t>обучающихся</w:t>
        </w:r>
      </w:hyperlink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и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Устава</w:t>
      </w:r>
      <w:r w:rsidRPr="00156A80">
        <w:rPr>
          <w:spacing w:val="1"/>
          <w:sz w:val="28"/>
          <w:szCs w:val="28"/>
        </w:rPr>
        <w:t xml:space="preserve"> </w:t>
      </w:r>
      <w:r w:rsidRPr="00156A80">
        <w:rPr>
          <w:sz w:val="28"/>
          <w:szCs w:val="28"/>
        </w:rPr>
        <w:t>образовательной</w:t>
      </w:r>
      <w:r w:rsidRPr="00156A80">
        <w:rPr>
          <w:spacing w:val="-3"/>
          <w:sz w:val="28"/>
          <w:szCs w:val="28"/>
        </w:rPr>
        <w:t xml:space="preserve"> </w:t>
      </w:r>
      <w:r w:rsidRPr="00156A80">
        <w:rPr>
          <w:sz w:val="28"/>
          <w:szCs w:val="28"/>
        </w:rPr>
        <w:t>организации.</w:t>
      </w:r>
    </w:p>
    <w:p w14:paraId="14133EC6" w14:textId="118A7AD7" w:rsidR="00034F27" w:rsidRDefault="00156A80" w:rsidP="00156A80">
      <w:pPr>
        <w:pStyle w:val="a4"/>
        <w:numPr>
          <w:ilvl w:val="1"/>
          <w:numId w:val="7"/>
        </w:numPr>
        <w:tabs>
          <w:tab w:val="left" w:pos="1412"/>
        </w:tabs>
        <w:spacing w:line="280" w:lineRule="auto"/>
        <w:ind w:right="429" w:firstLine="710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разработано с целью выработки единых требований к школьной одежде обучающихся 1-11-х классов МБОУ СОШ № 3 п. Смидович</w:t>
      </w:r>
    </w:p>
    <w:p w14:paraId="3B35C9A4" w14:textId="6B5AE26E" w:rsidR="00156A80" w:rsidRDefault="00156A80" w:rsidP="00156A80">
      <w:pPr>
        <w:pStyle w:val="a4"/>
        <w:numPr>
          <w:ilvl w:val="1"/>
          <w:numId w:val="7"/>
        </w:numPr>
        <w:tabs>
          <w:tab w:val="left" w:pos="1412"/>
        </w:tabs>
        <w:spacing w:line="280" w:lineRule="auto"/>
        <w:ind w:right="429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устанавливается определения школьной формы и устанавливается порядок ее ношения для обучающихся 1 - 11-х классов</w:t>
      </w:r>
    </w:p>
    <w:p w14:paraId="18AD8083" w14:textId="12AEF6C8" w:rsidR="00122CC4" w:rsidRDefault="00122CC4" w:rsidP="00A11C89">
      <w:pPr>
        <w:pStyle w:val="a4"/>
        <w:numPr>
          <w:ilvl w:val="0"/>
          <w:numId w:val="7"/>
        </w:numPr>
        <w:tabs>
          <w:tab w:val="left" w:pos="1412"/>
        </w:tabs>
        <w:spacing w:line="280" w:lineRule="auto"/>
        <w:ind w:left="851" w:right="429"/>
        <w:jc w:val="both"/>
        <w:rPr>
          <w:b/>
          <w:bCs/>
          <w:sz w:val="28"/>
          <w:szCs w:val="28"/>
        </w:rPr>
      </w:pPr>
      <w:r w:rsidRPr="00122CC4">
        <w:rPr>
          <w:b/>
          <w:bCs/>
          <w:sz w:val="28"/>
          <w:szCs w:val="28"/>
        </w:rPr>
        <w:t>О необходимости перехода школы на единую школьную форму  свидетельствует следующее</w:t>
      </w:r>
      <w:r>
        <w:rPr>
          <w:b/>
          <w:bCs/>
          <w:sz w:val="28"/>
          <w:szCs w:val="28"/>
        </w:rPr>
        <w:t>:</w:t>
      </w:r>
    </w:p>
    <w:p w14:paraId="49606928" w14:textId="474CB1A1" w:rsidR="00122CC4" w:rsidRDefault="00122CC4" w:rsidP="00122CC4">
      <w:pPr>
        <w:pStyle w:val="a4"/>
        <w:numPr>
          <w:ilvl w:val="2"/>
          <w:numId w:val="7"/>
        </w:numPr>
        <w:tabs>
          <w:tab w:val="left" w:pos="1412"/>
        </w:tabs>
        <w:spacing w:line="280" w:lineRule="auto"/>
        <w:ind w:right="429"/>
        <w:rPr>
          <w:sz w:val="28"/>
          <w:szCs w:val="28"/>
        </w:rPr>
      </w:pPr>
      <w:r>
        <w:rPr>
          <w:sz w:val="28"/>
          <w:szCs w:val="28"/>
        </w:rPr>
        <w:t>Строгий стиль одежды создает в школе деловую атмосферу, необходимую для занятий;</w:t>
      </w:r>
    </w:p>
    <w:p w14:paraId="6447454D" w14:textId="5277652B" w:rsidR="00122CC4" w:rsidRDefault="00122CC4" w:rsidP="00122CC4">
      <w:pPr>
        <w:tabs>
          <w:tab w:val="left" w:pos="1412"/>
        </w:tabs>
        <w:spacing w:line="280" w:lineRule="auto"/>
        <w:ind w:right="429"/>
        <w:rPr>
          <w:sz w:val="28"/>
          <w:szCs w:val="28"/>
        </w:rPr>
      </w:pPr>
    </w:p>
    <w:p w14:paraId="49710693" w14:textId="10161B15" w:rsidR="00122CC4" w:rsidRDefault="00122CC4" w:rsidP="00122CC4">
      <w:pPr>
        <w:tabs>
          <w:tab w:val="left" w:pos="1412"/>
        </w:tabs>
        <w:spacing w:line="280" w:lineRule="auto"/>
        <w:ind w:right="429"/>
        <w:rPr>
          <w:sz w:val="28"/>
          <w:szCs w:val="28"/>
        </w:rPr>
      </w:pPr>
    </w:p>
    <w:p w14:paraId="3B19BAC3" w14:textId="77777777" w:rsidR="00122CC4" w:rsidRPr="00122CC4" w:rsidRDefault="00122CC4" w:rsidP="00122CC4">
      <w:pPr>
        <w:tabs>
          <w:tab w:val="left" w:pos="1412"/>
        </w:tabs>
        <w:spacing w:line="280" w:lineRule="auto"/>
        <w:ind w:right="429"/>
        <w:rPr>
          <w:sz w:val="28"/>
          <w:szCs w:val="28"/>
        </w:rPr>
      </w:pPr>
    </w:p>
    <w:p w14:paraId="64838934" w14:textId="580C0657" w:rsidR="00122CC4" w:rsidRDefault="00122CC4" w:rsidP="00122CC4">
      <w:pPr>
        <w:pStyle w:val="a4"/>
        <w:numPr>
          <w:ilvl w:val="2"/>
          <w:numId w:val="7"/>
        </w:numPr>
        <w:tabs>
          <w:tab w:val="left" w:pos="1412"/>
        </w:tabs>
        <w:spacing w:line="280" w:lineRule="auto"/>
        <w:ind w:right="4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дисциплинирует человека, формирует представление о стиле в одежде, воспитывает эстетические и моральные качества школьника;</w:t>
      </w:r>
    </w:p>
    <w:p w14:paraId="7A6B9C7B" w14:textId="77777777" w:rsidR="00122CC4" w:rsidRDefault="00122CC4" w:rsidP="00122CC4">
      <w:pPr>
        <w:pStyle w:val="a4"/>
        <w:numPr>
          <w:ilvl w:val="2"/>
          <w:numId w:val="7"/>
        </w:numPr>
        <w:tabs>
          <w:tab w:val="left" w:pos="1412"/>
        </w:tabs>
        <w:spacing w:line="280" w:lineRule="auto"/>
        <w:ind w:right="429"/>
        <w:jc w:val="both"/>
        <w:rPr>
          <w:sz w:val="28"/>
          <w:szCs w:val="28"/>
        </w:rPr>
      </w:pPr>
      <w:r>
        <w:rPr>
          <w:sz w:val="28"/>
          <w:szCs w:val="28"/>
        </w:rPr>
        <w:t>Единая форма позволяет избежать соревновательности между детьми в одежде;</w:t>
      </w:r>
    </w:p>
    <w:p w14:paraId="605C12DE" w14:textId="0D5F2288" w:rsidR="00122CC4" w:rsidRDefault="00122CC4" w:rsidP="00122CC4">
      <w:pPr>
        <w:pStyle w:val="a4"/>
        <w:numPr>
          <w:ilvl w:val="2"/>
          <w:numId w:val="7"/>
        </w:numPr>
        <w:tabs>
          <w:tab w:val="left" w:pos="1412"/>
        </w:tabs>
        <w:spacing w:line="280" w:lineRule="auto"/>
        <w:ind w:right="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Нет проблемы «в чем пойти в школу»;</w:t>
      </w:r>
    </w:p>
    <w:p w14:paraId="629EFA89" w14:textId="16B99727" w:rsidR="00122CC4" w:rsidRDefault="00122CC4" w:rsidP="00122CC4">
      <w:pPr>
        <w:pStyle w:val="a4"/>
        <w:numPr>
          <w:ilvl w:val="2"/>
          <w:numId w:val="7"/>
        </w:numPr>
        <w:tabs>
          <w:tab w:val="left" w:pos="1412"/>
        </w:tabs>
        <w:spacing w:line="280" w:lineRule="auto"/>
        <w:ind w:right="429"/>
        <w:jc w:val="both"/>
        <w:rPr>
          <w:sz w:val="28"/>
          <w:szCs w:val="28"/>
        </w:rPr>
      </w:pPr>
      <w:r>
        <w:rPr>
          <w:sz w:val="28"/>
          <w:szCs w:val="28"/>
        </w:rPr>
        <w:t>У детей возникает позитивный настрой</w:t>
      </w:r>
      <w:r w:rsidR="00065901">
        <w:rPr>
          <w:sz w:val="28"/>
          <w:szCs w:val="28"/>
        </w:rPr>
        <w:t>, спокойное состояние активизирует желание идти в школу;</w:t>
      </w:r>
    </w:p>
    <w:p w14:paraId="68E879E6" w14:textId="34078377" w:rsidR="00065901" w:rsidRDefault="00065901" w:rsidP="00122CC4">
      <w:pPr>
        <w:pStyle w:val="a4"/>
        <w:numPr>
          <w:ilvl w:val="2"/>
          <w:numId w:val="7"/>
        </w:numPr>
        <w:tabs>
          <w:tab w:val="left" w:pos="1412"/>
        </w:tabs>
        <w:spacing w:line="280" w:lineRule="auto"/>
        <w:ind w:right="429"/>
        <w:jc w:val="both"/>
        <w:rPr>
          <w:sz w:val="28"/>
          <w:szCs w:val="28"/>
        </w:rPr>
      </w:pPr>
      <w:r>
        <w:rPr>
          <w:sz w:val="28"/>
          <w:szCs w:val="28"/>
        </w:rPr>
        <w:t>Школьная форма помогает ребенку почувствовать себя учеником и членном определенного коллектива;</w:t>
      </w:r>
    </w:p>
    <w:p w14:paraId="04244331" w14:textId="13FA350C" w:rsidR="00065901" w:rsidRDefault="00065901" w:rsidP="00122CC4">
      <w:pPr>
        <w:pStyle w:val="a4"/>
        <w:numPr>
          <w:ilvl w:val="2"/>
          <w:numId w:val="7"/>
        </w:numPr>
        <w:tabs>
          <w:tab w:val="left" w:pos="1412"/>
        </w:tabs>
        <w:spacing w:line="280" w:lineRule="auto"/>
        <w:ind w:right="429"/>
        <w:jc w:val="both"/>
        <w:rPr>
          <w:sz w:val="28"/>
          <w:szCs w:val="28"/>
        </w:rPr>
      </w:pPr>
      <w:r>
        <w:rPr>
          <w:sz w:val="28"/>
          <w:szCs w:val="28"/>
        </w:rPr>
        <w:t>Дает  возможность учащимся ощутить свою причастность именно к этой школе;</w:t>
      </w:r>
    </w:p>
    <w:p w14:paraId="00D1C2A3" w14:textId="41AB487D" w:rsidR="00065901" w:rsidRPr="00122CC4" w:rsidRDefault="00065901" w:rsidP="00122CC4">
      <w:pPr>
        <w:pStyle w:val="a4"/>
        <w:numPr>
          <w:ilvl w:val="2"/>
          <w:numId w:val="7"/>
        </w:numPr>
        <w:tabs>
          <w:tab w:val="left" w:pos="1412"/>
        </w:tabs>
        <w:spacing w:line="280" w:lineRule="auto"/>
        <w:ind w:right="429"/>
        <w:jc w:val="both"/>
        <w:rPr>
          <w:sz w:val="28"/>
          <w:szCs w:val="28"/>
        </w:rPr>
      </w:pPr>
      <w:r>
        <w:rPr>
          <w:sz w:val="28"/>
          <w:szCs w:val="28"/>
        </w:rPr>
        <w:t>Школьная форма экономит деньги родителей.</w:t>
      </w:r>
    </w:p>
    <w:p w14:paraId="771A8BFC" w14:textId="733E45EC" w:rsidR="00122CC4" w:rsidRPr="00122CC4" w:rsidRDefault="00065901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22CC4" w:rsidRPr="00122CC4">
        <w:rPr>
          <w:b/>
          <w:sz w:val="28"/>
          <w:szCs w:val="28"/>
        </w:rPr>
        <w:t xml:space="preserve"> </w:t>
      </w:r>
      <w:r w:rsidR="00122CC4" w:rsidRPr="00122CC4">
        <w:rPr>
          <w:b/>
          <w:bCs/>
          <w:color w:val="000000"/>
          <w:sz w:val="28"/>
          <w:szCs w:val="28"/>
        </w:rPr>
        <w:t>Общие принципы создания внешнего вида.</w:t>
      </w:r>
    </w:p>
    <w:p w14:paraId="50793736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3.1. Аккуратность и опрятность:</w:t>
      </w:r>
    </w:p>
    <w:p w14:paraId="5547E569" w14:textId="77777777" w:rsidR="00122CC4" w:rsidRPr="00122CC4" w:rsidRDefault="00122CC4" w:rsidP="00A11C89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одежда должна быть обязательно чистой, свежей, выглаженной;</w:t>
      </w:r>
    </w:p>
    <w:p w14:paraId="4238E255" w14:textId="77777777" w:rsidR="00122CC4" w:rsidRPr="00122CC4" w:rsidRDefault="00122CC4" w:rsidP="00A11C89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обувь должна быть чистой;</w:t>
      </w:r>
    </w:p>
    <w:p w14:paraId="1B4FB404" w14:textId="77777777" w:rsidR="00122CC4" w:rsidRPr="00122CC4" w:rsidRDefault="00122CC4" w:rsidP="00A11C89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14:paraId="5BB9CED3" w14:textId="77777777" w:rsidR="00122CC4" w:rsidRPr="00122CC4" w:rsidRDefault="00122CC4" w:rsidP="00A11C89">
      <w:pPr>
        <w:shd w:val="clear" w:color="auto" w:fill="FFFFFF"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3.2. Сдержанность:</w:t>
      </w:r>
    </w:p>
    <w:p w14:paraId="02405889" w14:textId="77777777" w:rsidR="00122CC4" w:rsidRPr="00122CC4" w:rsidRDefault="00122CC4" w:rsidP="00A11C89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14:paraId="7991381D" w14:textId="77777777" w:rsidR="00122CC4" w:rsidRPr="00122CC4" w:rsidRDefault="00122CC4" w:rsidP="00A11C89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основной стандарт одежды для всех - деловой стиль.</w:t>
      </w:r>
    </w:p>
    <w:p w14:paraId="5322A127" w14:textId="662DA1B9" w:rsidR="00122CC4" w:rsidRPr="00122CC4" w:rsidRDefault="00122CC4" w:rsidP="00A11C89">
      <w:pPr>
        <w:shd w:val="clear" w:color="auto" w:fill="FFFFFF"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3.3. Запрещается использовать для ношения в учебное время следующие варианты одежды и обуви:</w:t>
      </w:r>
    </w:p>
    <w:p w14:paraId="728D463B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спортивная одежда (спортивный костюм или его детали);</w:t>
      </w:r>
    </w:p>
    <w:p w14:paraId="30CC494F" w14:textId="18C350A3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одежда для активного отдыха (шорты, толстовки,</w:t>
      </w:r>
      <w:r w:rsidR="00065901">
        <w:rPr>
          <w:color w:val="000000"/>
          <w:sz w:val="28"/>
          <w:szCs w:val="28"/>
        </w:rPr>
        <w:t xml:space="preserve"> худи, </w:t>
      </w:r>
      <w:r w:rsidRPr="00122CC4">
        <w:rPr>
          <w:color w:val="000000"/>
          <w:sz w:val="28"/>
          <w:szCs w:val="28"/>
        </w:rPr>
        <w:t xml:space="preserve"> майки и футболки с символикой и т.п.);</w:t>
      </w:r>
    </w:p>
    <w:p w14:paraId="2825298D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пляжная одежда;</w:t>
      </w:r>
    </w:p>
    <w:p w14:paraId="34B7D57F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одежда бельевого стиля;</w:t>
      </w:r>
    </w:p>
    <w:p w14:paraId="0B8649B9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прозрачные платья, юбки и блузки, в том числе одежда с прозрачными вставками;</w:t>
      </w:r>
    </w:p>
    <w:p w14:paraId="39C6F6DB" w14:textId="17F94CF1" w:rsid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декольтированные платья и блузки (открыт вырез груди, заметно нижнее белье и т.п.);</w:t>
      </w:r>
    </w:p>
    <w:p w14:paraId="52097737" w14:textId="502F65A0" w:rsidR="00065901" w:rsidRDefault="00065901" w:rsidP="00A11C89">
      <w:pPr>
        <w:widowControl/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</w:p>
    <w:p w14:paraId="455A9380" w14:textId="3ED97050" w:rsidR="00065901" w:rsidRDefault="00065901" w:rsidP="00A11C89">
      <w:pPr>
        <w:widowControl/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</w:p>
    <w:p w14:paraId="36B68C99" w14:textId="77777777" w:rsidR="00065901" w:rsidRPr="00122CC4" w:rsidRDefault="00065901" w:rsidP="00A11C89">
      <w:pPr>
        <w:widowControl/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</w:p>
    <w:p w14:paraId="20F8EF53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вечерние туалеты;</w:t>
      </w:r>
    </w:p>
    <w:p w14:paraId="09020CBC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платья, майки и блузки без рукавов (без пиджака или жакета);</w:t>
      </w:r>
    </w:p>
    <w:p w14:paraId="2EAF4A03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мини-юбки (длина юбки выше 10 см от колена);</w:t>
      </w:r>
    </w:p>
    <w:p w14:paraId="15B71408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слишком короткие блузки, открывающие часть живота или спины;</w:t>
      </w:r>
    </w:p>
    <w:p w14:paraId="2B884090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одежда из кожи (кожзаменителя), плащевой ткани;</w:t>
      </w:r>
    </w:p>
    <w:p w14:paraId="25219CFF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сильно облегающие (обтягивающие) фигуру брюки, платья, юбки;</w:t>
      </w:r>
    </w:p>
    <w:p w14:paraId="15909D75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пляжная обувь (шлепанцы и тапочки);</w:t>
      </w:r>
    </w:p>
    <w:p w14:paraId="67F55B88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обувь в стиле "кантри” (казаки);</w:t>
      </w:r>
    </w:p>
    <w:p w14:paraId="4AC55BEE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массивная обувь на высокой платформе;</w:t>
      </w:r>
    </w:p>
    <w:p w14:paraId="1064860A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вечерние туфли (с бантами, перьями, крупными стразами, яркой вышивкой, из блестящих тканей и т.п.);</w:t>
      </w:r>
    </w:p>
    <w:p w14:paraId="7B76F988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туфли на чрезмерно высоком каблуке Допустимая высота каблука для девочек не более 5 см;</w:t>
      </w:r>
    </w:p>
    <w:p w14:paraId="1E4FD6B0" w14:textId="77777777" w:rsidR="00122CC4" w:rsidRPr="00122CC4" w:rsidRDefault="00122CC4" w:rsidP="00A11C89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ind w:left="851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в одежде и обуви не должны присутствовать яркие цвета, блестящие нити и вызывающие экстравагантные детали, привлекающие пристальное внимание.</w:t>
      </w:r>
    </w:p>
    <w:p w14:paraId="4701DF2B" w14:textId="01DDAFCF" w:rsid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3.</w:t>
      </w:r>
      <w:r w:rsidR="00B5497E">
        <w:rPr>
          <w:color w:val="000000"/>
          <w:sz w:val="28"/>
          <w:szCs w:val="28"/>
        </w:rPr>
        <w:t>4</w:t>
      </w:r>
      <w:r w:rsidR="00065901">
        <w:rPr>
          <w:color w:val="000000"/>
          <w:sz w:val="28"/>
          <w:szCs w:val="28"/>
        </w:rPr>
        <w:t>.</w:t>
      </w:r>
      <w:r w:rsidRPr="00122CC4">
        <w:rPr>
          <w:color w:val="000000"/>
          <w:sz w:val="28"/>
          <w:szCs w:val="28"/>
        </w:rPr>
        <w:t xml:space="preserve"> Запрещаются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</w:t>
      </w:r>
    </w:p>
    <w:p w14:paraId="50B7350B" w14:textId="75DA729F" w:rsidR="00122CC4" w:rsidRPr="00122CC4" w:rsidRDefault="00122CC4" w:rsidP="00065901">
      <w:pPr>
        <w:spacing w:after="120"/>
        <w:ind w:left="567"/>
        <w:jc w:val="both"/>
        <w:rPr>
          <w:b/>
          <w:sz w:val="28"/>
          <w:szCs w:val="28"/>
        </w:rPr>
      </w:pPr>
      <w:bookmarkStart w:id="0" w:name="_GoBack"/>
      <w:bookmarkEnd w:id="0"/>
      <w:r w:rsidRPr="00122CC4">
        <w:rPr>
          <w:b/>
          <w:sz w:val="28"/>
          <w:szCs w:val="28"/>
        </w:rPr>
        <w:t xml:space="preserve">4. </w:t>
      </w:r>
      <w:r w:rsidR="00065901">
        <w:rPr>
          <w:b/>
          <w:sz w:val="28"/>
          <w:szCs w:val="28"/>
        </w:rPr>
        <w:t>Примерные требования к школьной форме.</w:t>
      </w:r>
    </w:p>
    <w:p w14:paraId="1F7AC02A" w14:textId="77777777" w:rsidR="00122CC4" w:rsidRPr="00122CC4" w:rsidRDefault="00122CC4" w:rsidP="00065901">
      <w:pPr>
        <w:spacing w:after="120"/>
        <w:ind w:left="567"/>
        <w:jc w:val="both"/>
        <w:rPr>
          <w:sz w:val="28"/>
          <w:szCs w:val="28"/>
        </w:rPr>
      </w:pPr>
      <w:r w:rsidRPr="00122CC4">
        <w:rPr>
          <w:sz w:val="28"/>
          <w:szCs w:val="28"/>
        </w:rPr>
        <w:t>4.1.Требования к школьной форме:</w:t>
      </w:r>
    </w:p>
    <w:p w14:paraId="432AC494" w14:textId="77777777" w:rsidR="00122CC4" w:rsidRPr="00122CC4" w:rsidRDefault="00122CC4" w:rsidP="00065901">
      <w:pPr>
        <w:spacing w:after="120"/>
        <w:ind w:left="567"/>
        <w:jc w:val="both"/>
        <w:rPr>
          <w:sz w:val="28"/>
          <w:szCs w:val="28"/>
        </w:rPr>
      </w:pPr>
      <w:r w:rsidRPr="00122CC4">
        <w:rPr>
          <w:sz w:val="28"/>
          <w:szCs w:val="28"/>
        </w:rPr>
        <w:t>- стиль одежды – деловой, классический;</w:t>
      </w:r>
    </w:p>
    <w:p w14:paraId="5AC439E1" w14:textId="77777777" w:rsidR="00122CC4" w:rsidRPr="00122CC4" w:rsidRDefault="00122CC4" w:rsidP="00065901">
      <w:pPr>
        <w:spacing w:after="120"/>
        <w:ind w:left="567"/>
        <w:jc w:val="both"/>
        <w:rPr>
          <w:sz w:val="28"/>
          <w:szCs w:val="28"/>
        </w:rPr>
      </w:pPr>
      <w:r w:rsidRPr="00122CC4">
        <w:rPr>
          <w:sz w:val="28"/>
          <w:szCs w:val="28"/>
        </w:rPr>
        <w:t>- школьная форма подразделяется на парадную, повседневную и спортивную;</w:t>
      </w:r>
    </w:p>
    <w:p w14:paraId="34ED5DF5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b/>
          <w:bCs/>
          <w:color w:val="000000"/>
          <w:sz w:val="28"/>
          <w:szCs w:val="28"/>
          <w:u w:val="single"/>
        </w:rPr>
        <w:t>4.2</w:t>
      </w:r>
      <w:r w:rsidRPr="00122CC4">
        <w:rPr>
          <w:b/>
          <w:bCs/>
          <w:i/>
          <w:iCs/>
          <w:color w:val="000000"/>
          <w:sz w:val="28"/>
          <w:szCs w:val="28"/>
          <w:u w:val="single"/>
        </w:rPr>
        <w:t>. Парадная форма:</w:t>
      </w:r>
    </w:p>
    <w:p w14:paraId="113A4517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b/>
          <w:bCs/>
          <w:i/>
          <w:iCs/>
          <w:color w:val="000000"/>
          <w:sz w:val="28"/>
          <w:szCs w:val="28"/>
          <w:u w:val="single"/>
        </w:rPr>
        <w:t>Девочки 1-11 классов</w:t>
      </w:r>
    </w:p>
    <w:p w14:paraId="037948F8" w14:textId="000F0DD9" w:rsidR="00122CC4" w:rsidRDefault="00065901" w:rsidP="00065901">
      <w:pPr>
        <w:shd w:val="clear" w:color="auto" w:fill="FFFFFF"/>
        <w:spacing w:after="120"/>
        <w:ind w:left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Платье темно-синего цвета</w:t>
      </w:r>
      <w:r w:rsidR="008C0D8D">
        <w:rPr>
          <w:bCs/>
          <w:iCs/>
          <w:color w:val="000000"/>
          <w:sz w:val="28"/>
          <w:szCs w:val="28"/>
        </w:rPr>
        <w:t xml:space="preserve"> с белым воротником и белыми манжетами, белый фартук, блузка или рубашка белого цвета, сарафан темно-синего цвета колготки белого или телесного цвета, туфли</w:t>
      </w:r>
    </w:p>
    <w:p w14:paraId="5C92E073" w14:textId="09B97279" w:rsidR="008C0D8D" w:rsidRDefault="008C0D8D" w:rsidP="00065901">
      <w:pPr>
        <w:shd w:val="clear" w:color="auto" w:fill="FFFFFF"/>
        <w:spacing w:after="120"/>
        <w:ind w:left="567"/>
        <w:jc w:val="both"/>
        <w:rPr>
          <w:bCs/>
          <w:iCs/>
          <w:color w:val="000000"/>
          <w:sz w:val="28"/>
          <w:szCs w:val="28"/>
        </w:rPr>
      </w:pPr>
    </w:p>
    <w:p w14:paraId="2A695324" w14:textId="77777777" w:rsidR="008C0D8D" w:rsidRPr="00122CC4" w:rsidRDefault="008C0D8D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</w:p>
    <w:p w14:paraId="5EF0FBC1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b/>
          <w:bCs/>
          <w:i/>
          <w:iCs/>
          <w:color w:val="000000"/>
          <w:sz w:val="28"/>
          <w:szCs w:val="28"/>
          <w:u w:val="single"/>
        </w:rPr>
        <w:t>Мальчики 1-11 классов</w:t>
      </w:r>
    </w:p>
    <w:p w14:paraId="5DF6F4A7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bCs/>
          <w:iCs/>
          <w:color w:val="000000"/>
          <w:sz w:val="28"/>
          <w:szCs w:val="28"/>
        </w:rPr>
        <w:t>Белая мужская (мальчиковая) сорочка, пиджак, брюки, туфли. Галстуки, бабочки и т.п. по желанию.</w:t>
      </w:r>
    </w:p>
    <w:p w14:paraId="661486D4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b/>
          <w:bCs/>
          <w:i/>
          <w:iCs/>
          <w:color w:val="000000"/>
          <w:sz w:val="28"/>
          <w:szCs w:val="28"/>
          <w:u w:val="single"/>
        </w:rPr>
        <w:t>4.3.  Повседневная форма:</w:t>
      </w:r>
    </w:p>
    <w:p w14:paraId="3C855CE4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b/>
          <w:bCs/>
          <w:i/>
          <w:iCs/>
          <w:color w:val="000000"/>
          <w:sz w:val="28"/>
          <w:szCs w:val="28"/>
          <w:u w:val="single"/>
        </w:rPr>
        <w:t>Девочки, девушки</w:t>
      </w:r>
    </w:p>
    <w:p w14:paraId="5A4F3B93" w14:textId="4D2B3A9D" w:rsidR="008C0D8D" w:rsidRPr="00122CC4" w:rsidRDefault="008C0D8D" w:rsidP="008C0D8D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Платье темно-синего однотонного цвета с белым воротником и белыми манжетами, </w:t>
      </w:r>
      <w:r w:rsidR="00A11C89">
        <w:rPr>
          <w:bCs/>
          <w:iCs/>
          <w:color w:val="000000"/>
          <w:sz w:val="28"/>
          <w:szCs w:val="28"/>
        </w:rPr>
        <w:t xml:space="preserve">блузка или рубашка голубых оттенков, сарафан темно-синего цвета </w:t>
      </w:r>
      <w:r>
        <w:rPr>
          <w:color w:val="000000"/>
          <w:sz w:val="28"/>
          <w:szCs w:val="28"/>
        </w:rPr>
        <w:t xml:space="preserve">колготки не ярких цветов, туфли. В зимнее время допускается однотонный   </w:t>
      </w:r>
      <w:r>
        <w:rPr>
          <w:color w:val="000000"/>
          <w:sz w:val="28"/>
          <w:szCs w:val="28"/>
        </w:rPr>
        <w:lastRenderedPageBreak/>
        <w:t>кардиган сдержанных оттенков (темно-синий, черный, голубой).</w:t>
      </w:r>
    </w:p>
    <w:p w14:paraId="38691AB0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  <w:u w:val="single"/>
        </w:rPr>
        <w:t> </w:t>
      </w:r>
      <w:r w:rsidRPr="00122CC4">
        <w:rPr>
          <w:b/>
          <w:bCs/>
          <w:i/>
          <w:iCs/>
          <w:color w:val="000000"/>
          <w:sz w:val="28"/>
          <w:szCs w:val="28"/>
          <w:u w:val="single"/>
        </w:rPr>
        <w:t>Мальчики, юноши</w:t>
      </w:r>
    </w:p>
    <w:p w14:paraId="0D976CEA" w14:textId="52C33C86" w:rsidR="008C0D8D" w:rsidRPr="00122CC4" w:rsidRDefault="008C0D8D" w:rsidP="00A11C89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Жакет, брюки темно-синего цвета, мужская сорочка(рубашка) голубых оттенков. В зимнее время допускается однотонный   полувер, свитер, жилет темно-синего цвета.</w:t>
      </w:r>
    </w:p>
    <w:p w14:paraId="2B3818FA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b/>
          <w:bCs/>
          <w:i/>
          <w:iCs/>
          <w:color w:val="000000"/>
          <w:sz w:val="28"/>
          <w:szCs w:val="28"/>
          <w:u w:val="single"/>
        </w:rPr>
        <w:t>4.4. Спортивная форма:</w:t>
      </w:r>
    </w:p>
    <w:p w14:paraId="2222F9E7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Обувь должна иметь нескользящую подошву.</w:t>
      </w:r>
    </w:p>
    <w:p w14:paraId="32D9C68B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  <w:u w:val="single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14:paraId="6531B6F4" w14:textId="26F5BEDD" w:rsidR="00122CC4" w:rsidRPr="00122CC4" w:rsidRDefault="00122CC4" w:rsidP="00A11C89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8C0D8D">
        <w:rPr>
          <w:color w:val="000000"/>
          <w:sz w:val="28"/>
          <w:szCs w:val="28"/>
        </w:rPr>
        <w:t>4.5. Одежда всегда должна быть чистой и выглаженной.</w:t>
      </w:r>
    </w:p>
    <w:p w14:paraId="3F44A3FB" w14:textId="77777777" w:rsidR="00122CC4" w:rsidRPr="00122CC4" w:rsidRDefault="00122CC4" w:rsidP="00065901">
      <w:pPr>
        <w:pStyle w:val="a6"/>
        <w:spacing w:before="0" w:beforeAutospacing="0" w:after="120" w:afterAutospacing="0"/>
        <w:ind w:left="567"/>
        <w:jc w:val="both"/>
        <w:rPr>
          <w:rStyle w:val="a8"/>
          <w:sz w:val="28"/>
          <w:szCs w:val="28"/>
        </w:rPr>
      </w:pPr>
      <w:r w:rsidRPr="00122CC4">
        <w:rPr>
          <w:rStyle w:val="a8"/>
          <w:sz w:val="28"/>
          <w:szCs w:val="28"/>
        </w:rPr>
        <w:t>5.  Права и обязанности обучающихся</w:t>
      </w:r>
    </w:p>
    <w:p w14:paraId="475398E5" w14:textId="77777777" w:rsidR="00122CC4" w:rsidRPr="00122CC4" w:rsidRDefault="00122CC4" w:rsidP="00065901">
      <w:pPr>
        <w:pStyle w:val="a6"/>
        <w:spacing w:before="0" w:beforeAutospacing="0" w:after="120" w:afterAutospacing="0"/>
        <w:ind w:left="567"/>
        <w:jc w:val="both"/>
        <w:rPr>
          <w:sz w:val="28"/>
          <w:szCs w:val="28"/>
        </w:rPr>
      </w:pPr>
      <w:r w:rsidRPr="00122CC4">
        <w:rPr>
          <w:color w:val="000000"/>
          <w:sz w:val="28"/>
          <w:szCs w:val="28"/>
        </w:rPr>
        <w:t>5.1. Учащийся имеет право выбирать школьную форму в соответствии с предложенными вариантами и обязаны в течение учебного года постоянно носить школьную форму.</w:t>
      </w:r>
      <w:r w:rsidRPr="00122CC4">
        <w:rPr>
          <w:color w:val="000000"/>
          <w:sz w:val="28"/>
          <w:szCs w:val="28"/>
        </w:rPr>
        <w:br/>
        <w:t>5.2. Учащийся обязан носить повседневную школьную форму ежедневно.</w:t>
      </w:r>
    </w:p>
    <w:p w14:paraId="6D1D5252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5.3. Содержать форму в чистоте, относится к ней бережно, помнить, что внешний вид ученика – это лицо школы.</w:t>
      </w:r>
    </w:p>
    <w:p w14:paraId="18EBF86C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5.4. Спортивная форма в дни уроков физической культуры приносится учащимися с собой.</w:t>
      </w:r>
    </w:p>
    <w:p w14:paraId="2FA5F89D" w14:textId="77777777" w:rsidR="00122CC4" w:rsidRPr="00122CC4" w:rsidRDefault="00122CC4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5.5. В дни проведения торжественных линеек, праздников школьники надевают парадную форму.</w:t>
      </w:r>
    </w:p>
    <w:p w14:paraId="66E41998" w14:textId="223E2BD4" w:rsidR="00A11C89" w:rsidRDefault="00122CC4" w:rsidP="00ED4962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5.6. Ученик имеет право самостоятельно подбирать рубашки, блузки, аксессуары, к школьному костюму в повседневной жизни.</w:t>
      </w:r>
    </w:p>
    <w:p w14:paraId="462422E1" w14:textId="77777777" w:rsidR="00ED4962" w:rsidRDefault="00ED4962" w:rsidP="00ED4962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</w:p>
    <w:p w14:paraId="735AFAC9" w14:textId="77777777" w:rsidR="00ED4962" w:rsidRDefault="00ED4962" w:rsidP="00ED4962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</w:p>
    <w:p w14:paraId="0453E430" w14:textId="77777777" w:rsidR="00ED4962" w:rsidRDefault="00ED4962" w:rsidP="00ED4962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</w:p>
    <w:p w14:paraId="2165BFF5" w14:textId="77777777" w:rsidR="00ED4962" w:rsidRDefault="00ED4962" w:rsidP="00ED4962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</w:p>
    <w:p w14:paraId="5781EE86" w14:textId="77777777" w:rsidR="00ED4962" w:rsidRDefault="00ED4962" w:rsidP="00ED4962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</w:p>
    <w:p w14:paraId="6996D372" w14:textId="4EC69E3C" w:rsidR="00A11C89" w:rsidRDefault="00A11C89" w:rsidP="00065901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Без школьной формы школьники на занятия не допускаются.</w:t>
      </w:r>
    </w:p>
    <w:p w14:paraId="4634FE7D" w14:textId="1C9D73A2" w:rsidR="00122CC4" w:rsidRPr="00A11C89" w:rsidRDefault="00A11C89" w:rsidP="00A11C89">
      <w:pPr>
        <w:shd w:val="clear" w:color="auto" w:fill="FFFFFF"/>
        <w:spacing w:after="120"/>
        <w:ind w:left="567"/>
        <w:jc w:val="both"/>
        <w:rPr>
          <w:rStyle w:val="a8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Ученики школы обязаны выполнять все пункты данного положения.</w:t>
      </w:r>
    </w:p>
    <w:p w14:paraId="7A13DE8B" w14:textId="77777777" w:rsidR="00122CC4" w:rsidRPr="00122CC4" w:rsidRDefault="00122CC4" w:rsidP="00A11C89">
      <w:pPr>
        <w:pStyle w:val="a6"/>
        <w:spacing w:before="0" w:beforeAutospacing="0" w:after="120" w:afterAutospacing="0"/>
        <w:ind w:left="567"/>
        <w:jc w:val="both"/>
        <w:rPr>
          <w:sz w:val="28"/>
          <w:szCs w:val="28"/>
        </w:rPr>
      </w:pPr>
      <w:r w:rsidRPr="00122CC4">
        <w:rPr>
          <w:rStyle w:val="a8"/>
          <w:sz w:val="28"/>
          <w:szCs w:val="28"/>
        </w:rPr>
        <w:t>6.  Права и обязанности родителей (законных представителей)</w:t>
      </w:r>
    </w:p>
    <w:p w14:paraId="22DBF19A" w14:textId="029CC1CB" w:rsidR="00122CC4" w:rsidRPr="00A11C89" w:rsidRDefault="00122CC4" w:rsidP="00A11C89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6.1.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122CC4">
        <w:rPr>
          <w:color w:val="000000"/>
          <w:sz w:val="28"/>
          <w:szCs w:val="28"/>
        </w:rPr>
        <w:br/>
        <w:t>6.2. Контролировать внешний вид учащихся перед выходом в школу в строгом соответствии с требованиями Положения.</w:t>
      </w:r>
      <w:r w:rsidRPr="00122CC4">
        <w:rPr>
          <w:color w:val="000000"/>
          <w:sz w:val="28"/>
          <w:szCs w:val="28"/>
        </w:rPr>
        <w:br/>
      </w:r>
      <w:r w:rsidRPr="00122CC4">
        <w:rPr>
          <w:color w:val="000000"/>
          <w:sz w:val="28"/>
          <w:szCs w:val="28"/>
        </w:rPr>
        <w:lastRenderedPageBreak/>
        <w:t>6.3. Выполнять все пункты данного Положения.</w:t>
      </w:r>
    </w:p>
    <w:p w14:paraId="6AD075E9" w14:textId="030C1C0D" w:rsidR="00122CC4" w:rsidRPr="00A11C89" w:rsidRDefault="00A11C89" w:rsidP="00A11C89">
      <w:pPr>
        <w:pStyle w:val="a3"/>
        <w:spacing w:after="120"/>
        <w:ind w:left="0" w:firstLine="0"/>
        <w:jc w:val="both"/>
        <w:rPr>
          <w:b/>
          <w:bCs/>
          <w:sz w:val="28"/>
          <w:szCs w:val="28"/>
        </w:rPr>
      </w:pPr>
      <w:r w:rsidRPr="00A11C89">
        <w:rPr>
          <w:b/>
          <w:bCs/>
          <w:sz w:val="28"/>
          <w:szCs w:val="28"/>
        </w:rPr>
        <w:t xml:space="preserve">       </w:t>
      </w:r>
      <w:r w:rsidR="00122CC4" w:rsidRPr="00A11C89">
        <w:rPr>
          <w:b/>
          <w:bCs/>
          <w:sz w:val="28"/>
          <w:szCs w:val="28"/>
        </w:rPr>
        <w:t xml:space="preserve">7. </w:t>
      </w:r>
      <w:r w:rsidR="00122CC4" w:rsidRPr="00A11C89">
        <w:rPr>
          <w:b/>
          <w:bCs/>
          <w:color w:val="000000"/>
          <w:sz w:val="28"/>
          <w:szCs w:val="28"/>
        </w:rPr>
        <w:t>Меры административного воздействия.</w:t>
      </w:r>
    </w:p>
    <w:p w14:paraId="5A486B19" w14:textId="77777777" w:rsidR="00122CC4" w:rsidRPr="00122CC4" w:rsidRDefault="00122CC4" w:rsidP="00A11C89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7.1.</w:t>
      </w:r>
      <w:r w:rsidRPr="00122CC4">
        <w:rPr>
          <w:b/>
          <w:bCs/>
          <w:color w:val="000000"/>
          <w:sz w:val="28"/>
          <w:szCs w:val="28"/>
        </w:rPr>
        <w:t> </w:t>
      </w:r>
      <w:r w:rsidRPr="00122CC4">
        <w:rPr>
          <w:color w:val="000000"/>
          <w:sz w:val="28"/>
          <w:szCs w:val="28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14:paraId="274176E0" w14:textId="77777777" w:rsidR="00122CC4" w:rsidRPr="00122CC4" w:rsidRDefault="00122CC4" w:rsidP="00A11C89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7.2.Несоблюдение обучающимися данного Положения является нарушением Устава школы и Правил поведения для учащихся в школе.</w:t>
      </w:r>
    </w:p>
    <w:p w14:paraId="157A2C38" w14:textId="77777777" w:rsidR="00122CC4" w:rsidRPr="00122CC4" w:rsidRDefault="00122CC4" w:rsidP="00A11C89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7.3.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14:paraId="0AFF26B4" w14:textId="77777777" w:rsidR="00122CC4" w:rsidRPr="00122CC4" w:rsidRDefault="00122CC4" w:rsidP="00A11C89">
      <w:pPr>
        <w:shd w:val="clear" w:color="auto" w:fill="FFFFFF"/>
        <w:spacing w:after="120"/>
        <w:ind w:left="567"/>
        <w:jc w:val="both"/>
        <w:rPr>
          <w:color w:val="000000"/>
          <w:sz w:val="28"/>
          <w:szCs w:val="28"/>
        </w:rPr>
      </w:pPr>
      <w:r w:rsidRPr="00122CC4">
        <w:rPr>
          <w:color w:val="000000"/>
          <w:sz w:val="28"/>
          <w:szCs w:val="28"/>
        </w:rPr>
        <w:t>7.4.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14:paraId="797C905E" w14:textId="77777777" w:rsidR="00122CC4" w:rsidRPr="00122CC4" w:rsidRDefault="00122CC4" w:rsidP="00A11C89">
      <w:pPr>
        <w:pStyle w:val="a3"/>
        <w:spacing w:after="120"/>
        <w:ind w:left="567"/>
        <w:jc w:val="both"/>
        <w:rPr>
          <w:sz w:val="28"/>
          <w:szCs w:val="28"/>
        </w:rPr>
      </w:pPr>
    </w:p>
    <w:p w14:paraId="33B38A42" w14:textId="43A02B68" w:rsidR="00034F27" w:rsidRPr="00122CC4" w:rsidRDefault="00034F27" w:rsidP="00A11C89">
      <w:pPr>
        <w:tabs>
          <w:tab w:val="left" w:pos="1349"/>
        </w:tabs>
        <w:spacing w:after="120" w:line="276" w:lineRule="auto"/>
        <w:ind w:left="567" w:right="429"/>
        <w:jc w:val="both"/>
        <w:rPr>
          <w:sz w:val="28"/>
          <w:szCs w:val="28"/>
        </w:rPr>
      </w:pPr>
    </w:p>
    <w:sectPr w:rsidR="00034F27" w:rsidRPr="00122CC4" w:rsidSect="00034F27">
      <w:pgSz w:w="11910" w:h="16840"/>
      <w:pgMar w:top="1040" w:right="5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13E8"/>
    <w:multiLevelType w:val="multilevel"/>
    <w:tmpl w:val="93080AB4"/>
    <w:lvl w:ilvl="0">
      <w:start w:val="1"/>
      <w:numFmt w:val="decimal"/>
      <w:lvlText w:val="%1."/>
      <w:lvlJc w:val="left"/>
      <w:pPr>
        <w:ind w:left="1096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7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6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428"/>
      </w:pPr>
      <w:rPr>
        <w:rFonts w:hint="default"/>
        <w:lang w:val="ru-RU" w:eastAsia="en-US" w:bidi="ar-SA"/>
      </w:rPr>
    </w:lvl>
  </w:abstractNum>
  <w:abstractNum w:abstractNumId="1">
    <w:nsid w:val="11337740"/>
    <w:multiLevelType w:val="hybridMultilevel"/>
    <w:tmpl w:val="26B2C28C"/>
    <w:lvl w:ilvl="0" w:tplc="15DCE950">
      <w:numFmt w:val="bullet"/>
      <w:lvlText w:val=""/>
      <w:lvlJc w:val="left"/>
      <w:pPr>
        <w:ind w:left="1190" w:hanging="41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FECA15E">
      <w:numFmt w:val="bullet"/>
      <w:lvlText w:val="•"/>
      <w:lvlJc w:val="left"/>
      <w:pPr>
        <w:ind w:left="2098" w:hanging="418"/>
      </w:pPr>
      <w:rPr>
        <w:rFonts w:hint="default"/>
        <w:lang w:val="ru-RU" w:eastAsia="en-US" w:bidi="ar-SA"/>
      </w:rPr>
    </w:lvl>
    <w:lvl w:ilvl="2" w:tplc="43045124">
      <w:numFmt w:val="bullet"/>
      <w:lvlText w:val="•"/>
      <w:lvlJc w:val="left"/>
      <w:pPr>
        <w:ind w:left="2996" w:hanging="418"/>
      </w:pPr>
      <w:rPr>
        <w:rFonts w:hint="default"/>
        <w:lang w:val="ru-RU" w:eastAsia="en-US" w:bidi="ar-SA"/>
      </w:rPr>
    </w:lvl>
    <w:lvl w:ilvl="3" w:tplc="4E847136">
      <w:numFmt w:val="bullet"/>
      <w:lvlText w:val="•"/>
      <w:lvlJc w:val="left"/>
      <w:pPr>
        <w:ind w:left="3895" w:hanging="418"/>
      </w:pPr>
      <w:rPr>
        <w:rFonts w:hint="default"/>
        <w:lang w:val="ru-RU" w:eastAsia="en-US" w:bidi="ar-SA"/>
      </w:rPr>
    </w:lvl>
    <w:lvl w:ilvl="4" w:tplc="B678CD12">
      <w:numFmt w:val="bullet"/>
      <w:lvlText w:val="•"/>
      <w:lvlJc w:val="left"/>
      <w:pPr>
        <w:ind w:left="4793" w:hanging="418"/>
      </w:pPr>
      <w:rPr>
        <w:rFonts w:hint="default"/>
        <w:lang w:val="ru-RU" w:eastAsia="en-US" w:bidi="ar-SA"/>
      </w:rPr>
    </w:lvl>
    <w:lvl w:ilvl="5" w:tplc="A13263EA">
      <w:numFmt w:val="bullet"/>
      <w:lvlText w:val="•"/>
      <w:lvlJc w:val="left"/>
      <w:pPr>
        <w:ind w:left="5692" w:hanging="418"/>
      </w:pPr>
      <w:rPr>
        <w:rFonts w:hint="default"/>
        <w:lang w:val="ru-RU" w:eastAsia="en-US" w:bidi="ar-SA"/>
      </w:rPr>
    </w:lvl>
    <w:lvl w:ilvl="6" w:tplc="A7B455FC">
      <w:numFmt w:val="bullet"/>
      <w:lvlText w:val="•"/>
      <w:lvlJc w:val="left"/>
      <w:pPr>
        <w:ind w:left="6590" w:hanging="418"/>
      </w:pPr>
      <w:rPr>
        <w:rFonts w:hint="default"/>
        <w:lang w:val="ru-RU" w:eastAsia="en-US" w:bidi="ar-SA"/>
      </w:rPr>
    </w:lvl>
    <w:lvl w:ilvl="7" w:tplc="203C1FCE">
      <w:numFmt w:val="bullet"/>
      <w:lvlText w:val="•"/>
      <w:lvlJc w:val="left"/>
      <w:pPr>
        <w:ind w:left="7488" w:hanging="418"/>
      </w:pPr>
      <w:rPr>
        <w:rFonts w:hint="default"/>
        <w:lang w:val="ru-RU" w:eastAsia="en-US" w:bidi="ar-SA"/>
      </w:rPr>
    </w:lvl>
    <w:lvl w:ilvl="8" w:tplc="98601578">
      <w:numFmt w:val="bullet"/>
      <w:lvlText w:val="•"/>
      <w:lvlJc w:val="left"/>
      <w:pPr>
        <w:ind w:left="8387" w:hanging="418"/>
      </w:pPr>
      <w:rPr>
        <w:rFonts w:hint="default"/>
        <w:lang w:val="ru-RU" w:eastAsia="en-US" w:bidi="ar-SA"/>
      </w:rPr>
    </w:lvl>
  </w:abstractNum>
  <w:abstractNum w:abstractNumId="2">
    <w:nsid w:val="18524866"/>
    <w:multiLevelType w:val="multilevel"/>
    <w:tmpl w:val="5454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410EB"/>
    <w:multiLevelType w:val="multilevel"/>
    <w:tmpl w:val="071AB072"/>
    <w:lvl w:ilvl="0">
      <w:start w:val="3"/>
      <w:numFmt w:val="decimal"/>
      <w:lvlText w:val="%1."/>
      <w:lvlJc w:val="left"/>
      <w:pPr>
        <w:ind w:left="1152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29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320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86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2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8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5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1" w:hanging="279"/>
      </w:pPr>
      <w:rPr>
        <w:rFonts w:hint="default"/>
        <w:lang w:val="ru-RU" w:eastAsia="en-US" w:bidi="ar-SA"/>
      </w:rPr>
    </w:lvl>
  </w:abstractNum>
  <w:abstractNum w:abstractNumId="4">
    <w:nsid w:val="418830D7"/>
    <w:multiLevelType w:val="hybridMultilevel"/>
    <w:tmpl w:val="B2F86DF2"/>
    <w:lvl w:ilvl="0" w:tplc="4912C4FC">
      <w:start w:val="1"/>
      <w:numFmt w:val="decimal"/>
      <w:lvlText w:val="%1."/>
      <w:lvlJc w:val="left"/>
      <w:pPr>
        <w:ind w:left="19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1630DE">
      <w:numFmt w:val="bullet"/>
      <w:lvlText w:val="•"/>
      <w:lvlJc w:val="left"/>
      <w:pPr>
        <w:ind w:left="1198" w:hanging="428"/>
      </w:pPr>
      <w:rPr>
        <w:rFonts w:hint="default"/>
        <w:lang w:val="ru-RU" w:eastAsia="en-US" w:bidi="ar-SA"/>
      </w:rPr>
    </w:lvl>
    <w:lvl w:ilvl="2" w:tplc="3A2AEE76">
      <w:numFmt w:val="bullet"/>
      <w:lvlText w:val="•"/>
      <w:lvlJc w:val="left"/>
      <w:pPr>
        <w:ind w:left="2196" w:hanging="428"/>
      </w:pPr>
      <w:rPr>
        <w:rFonts w:hint="default"/>
        <w:lang w:val="ru-RU" w:eastAsia="en-US" w:bidi="ar-SA"/>
      </w:rPr>
    </w:lvl>
    <w:lvl w:ilvl="3" w:tplc="B6B84458">
      <w:numFmt w:val="bullet"/>
      <w:lvlText w:val="•"/>
      <w:lvlJc w:val="left"/>
      <w:pPr>
        <w:ind w:left="3195" w:hanging="428"/>
      </w:pPr>
      <w:rPr>
        <w:rFonts w:hint="default"/>
        <w:lang w:val="ru-RU" w:eastAsia="en-US" w:bidi="ar-SA"/>
      </w:rPr>
    </w:lvl>
    <w:lvl w:ilvl="4" w:tplc="44246D48">
      <w:numFmt w:val="bullet"/>
      <w:lvlText w:val="•"/>
      <w:lvlJc w:val="left"/>
      <w:pPr>
        <w:ind w:left="4193" w:hanging="428"/>
      </w:pPr>
      <w:rPr>
        <w:rFonts w:hint="default"/>
        <w:lang w:val="ru-RU" w:eastAsia="en-US" w:bidi="ar-SA"/>
      </w:rPr>
    </w:lvl>
    <w:lvl w:ilvl="5" w:tplc="EBCA3A18">
      <w:numFmt w:val="bullet"/>
      <w:lvlText w:val="•"/>
      <w:lvlJc w:val="left"/>
      <w:pPr>
        <w:ind w:left="5192" w:hanging="428"/>
      </w:pPr>
      <w:rPr>
        <w:rFonts w:hint="default"/>
        <w:lang w:val="ru-RU" w:eastAsia="en-US" w:bidi="ar-SA"/>
      </w:rPr>
    </w:lvl>
    <w:lvl w:ilvl="6" w:tplc="013CC302">
      <w:numFmt w:val="bullet"/>
      <w:lvlText w:val="•"/>
      <w:lvlJc w:val="left"/>
      <w:pPr>
        <w:ind w:left="6190" w:hanging="428"/>
      </w:pPr>
      <w:rPr>
        <w:rFonts w:hint="default"/>
        <w:lang w:val="ru-RU" w:eastAsia="en-US" w:bidi="ar-SA"/>
      </w:rPr>
    </w:lvl>
    <w:lvl w:ilvl="7" w:tplc="BFEEAF80">
      <w:numFmt w:val="bullet"/>
      <w:lvlText w:val="•"/>
      <w:lvlJc w:val="left"/>
      <w:pPr>
        <w:ind w:left="7188" w:hanging="428"/>
      </w:pPr>
      <w:rPr>
        <w:rFonts w:hint="default"/>
        <w:lang w:val="ru-RU" w:eastAsia="en-US" w:bidi="ar-SA"/>
      </w:rPr>
    </w:lvl>
    <w:lvl w:ilvl="8" w:tplc="403A6A82">
      <w:numFmt w:val="bullet"/>
      <w:lvlText w:val="•"/>
      <w:lvlJc w:val="left"/>
      <w:pPr>
        <w:ind w:left="8187" w:hanging="428"/>
      </w:pPr>
      <w:rPr>
        <w:rFonts w:hint="default"/>
        <w:lang w:val="ru-RU" w:eastAsia="en-US" w:bidi="ar-SA"/>
      </w:rPr>
    </w:lvl>
  </w:abstractNum>
  <w:abstractNum w:abstractNumId="5">
    <w:nsid w:val="44A53BD5"/>
    <w:multiLevelType w:val="hybridMultilevel"/>
    <w:tmpl w:val="2A127FEE"/>
    <w:lvl w:ilvl="0" w:tplc="536E0908">
      <w:start w:val="1"/>
      <w:numFmt w:val="decimal"/>
      <w:lvlText w:val="%1."/>
      <w:lvlJc w:val="left"/>
      <w:pPr>
        <w:ind w:left="19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08B368">
      <w:numFmt w:val="bullet"/>
      <w:lvlText w:val=""/>
      <w:lvlJc w:val="left"/>
      <w:pPr>
        <w:ind w:left="1757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E36F9CC">
      <w:numFmt w:val="bullet"/>
      <w:lvlText w:val="•"/>
      <w:lvlJc w:val="left"/>
      <w:pPr>
        <w:ind w:left="2696" w:hanging="140"/>
      </w:pPr>
      <w:rPr>
        <w:rFonts w:hint="default"/>
        <w:lang w:val="ru-RU" w:eastAsia="en-US" w:bidi="ar-SA"/>
      </w:rPr>
    </w:lvl>
    <w:lvl w:ilvl="3" w:tplc="B90ECBF2">
      <w:numFmt w:val="bullet"/>
      <w:lvlText w:val="•"/>
      <w:lvlJc w:val="left"/>
      <w:pPr>
        <w:ind w:left="3632" w:hanging="140"/>
      </w:pPr>
      <w:rPr>
        <w:rFonts w:hint="default"/>
        <w:lang w:val="ru-RU" w:eastAsia="en-US" w:bidi="ar-SA"/>
      </w:rPr>
    </w:lvl>
    <w:lvl w:ilvl="4" w:tplc="C0E223F2">
      <w:numFmt w:val="bullet"/>
      <w:lvlText w:val="•"/>
      <w:lvlJc w:val="left"/>
      <w:pPr>
        <w:ind w:left="4568" w:hanging="140"/>
      </w:pPr>
      <w:rPr>
        <w:rFonts w:hint="default"/>
        <w:lang w:val="ru-RU" w:eastAsia="en-US" w:bidi="ar-SA"/>
      </w:rPr>
    </w:lvl>
    <w:lvl w:ilvl="5" w:tplc="506CCF40">
      <w:numFmt w:val="bullet"/>
      <w:lvlText w:val="•"/>
      <w:lvlJc w:val="left"/>
      <w:pPr>
        <w:ind w:left="5504" w:hanging="140"/>
      </w:pPr>
      <w:rPr>
        <w:rFonts w:hint="default"/>
        <w:lang w:val="ru-RU" w:eastAsia="en-US" w:bidi="ar-SA"/>
      </w:rPr>
    </w:lvl>
    <w:lvl w:ilvl="6" w:tplc="5D7AAA36">
      <w:numFmt w:val="bullet"/>
      <w:lvlText w:val="•"/>
      <w:lvlJc w:val="left"/>
      <w:pPr>
        <w:ind w:left="6440" w:hanging="140"/>
      </w:pPr>
      <w:rPr>
        <w:rFonts w:hint="default"/>
        <w:lang w:val="ru-RU" w:eastAsia="en-US" w:bidi="ar-SA"/>
      </w:rPr>
    </w:lvl>
    <w:lvl w:ilvl="7" w:tplc="7B3894E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4BE6294E">
      <w:numFmt w:val="bullet"/>
      <w:lvlText w:val="•"/>
      <w:lvlJc w:val="left"/>
      <w:pPr>
        <w:ind w:left="8312" w:hanging="140"/>
      </w:pPr>
      <w:rPr>
        <w:rFonts w:hint="default"/>
        <w:lang w:val="ru-RU" w:eastAsia="en-US" w:bidi="ar-SA"/>
      </w:rPr>
    </w:lvl>
  </w:abstractNum>
  <w:abstractNum w:abstractNumId="6">
    <w:nsid w:val="48925984"/>
    <w:multiLevelType w:val="multilevel"/>
    <w:tmpl w:val="EAFC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09419F"/>
    <w:multiLevelType w:val="hybridMultilevel"/>
    <w:tmpl w:val="567C2AE2"/>
    <w:lvl w:ilvl="0" w:tplc="690C5E66">
      <w:numFmt w:val="bullet"/>
      <w:lvlText w:val=""/>
      <w:lvlJc w:val="left"/>
      <w:pPr>
        <w:ind w:left="1329" w:hanging="42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0B4EB7C">
      <w:numFmt w:val="bullet"/>
      <w:lvlText w:val="•"/>
      <w:lvlJc w:val="left"/>
      <w:pPr>
        <w:ind w:left="2206" w:hanging="423"/>
      </w:pPr>
      <w:rPr>
        <w:rFonts w:hint="default"/>
        <w:lang w:val="ru-RU" w:eastAsia="en-US" w:bidi="ar-SA"/>
      </w:rPr>
    </w:lvl>
    <w:lvl w:ilvl="2" w:tplc="8A960A1A">
      <w:numFmt w:val="bullet"/>
      <w:lvlText w:val="•"/>
      <w:lvlJc w:val="left"/>
      <w:pPr>
        <w:ind w:left="3092" w:hanging="423"/>
      </w:pPr>
      <w:rPr>
        <w:rFonts w:hint="default"/>
        <w:lang w:val="ru-RU" w:eastAsia="en-US" w:bidi="ar-SA"/>
      </w:rPr>
    </w:lvl>
    <w:lvl w:ilvl="3" w:tplc="F1922A12">
      <w:numFmt w:val="bullet"/>
      <w:lvlText w:val="•"/>
      <w:lvlJc w:val="left"/>
      <w:pPr>
        <w:ind w:left="3979" w:hanging="423"/>
      </w:pPr>
      <w:rPr>
        <w:rFonts w:hint="default"/>
        <w:lang w:val="ru-RU" w:eastAsia="en-US" w:bidi="ar-SA"/>
      </w:rPr>
    </w:lvl>
    <w:lvl w:ilvl="4" w:tplc="435C8232">
      <w:numFmt w:val="bullet"/>
      <w:lvlText w:val="•"/>
      <w:lvlJc w:val="left"/>
      <w:pPr>
        <w:ind w:left="4865" w:hanging="423"/>
      </w:pPr>
      <w:rPr>
        <w:rFonts w:hint="default"/>
        <w:lang w:val="ru-RU" w:eastAsia="en-US" w:bidi="ar-SA"/>
      </w:rPr>
    </w:lvl>
    <w:lvl w:ilvl="5" w:tplc="5464D352">
      <w:numFmt w:val="bullet"/>
      <w:lvlText w:val="•"/>
      <w:lvlJc w:val="left"/>
      <w:pPr>
        <w:ind w:left="5752" w:hanging="423"/>
      </w:pPr>
      <w:rPr>
        <w:rFonts w:hint="default"/>
        <w:lang w:val="ru-RU" w:eastAsia="en-US" w:bidi="ar-SA"/>
      </w:rPr>
    </w:lvl>
    <w:lvl w:ilvl="6" w:tplc="86F268F0">
      <w:numFmt w:val="bullet"/>
      <w:lvlText w:val="•"/>
      <w:lvlJc w:val="left"/>
      <w:pPr>
        <w:ind w:left="6638" w:hanging="423"/>
      </w:pPr>
      <w:rPr>
        <w:rFonts w:hint="default"/>
        <w:lang w:val="ru-RU" w:eastAsia="en-US" w:bidi="ar-SA"/>
      </w:rPr>
    </w:lvl>
    <w:lvl w:ilvl="7" w:tplc="583ED7CE">
      <w:numFmt w:val="bullet"/>
      <w:lvlText w:val="•"/>
      <w:lvlJc w:val="left"/>
      <w:pPr>
        <w:ind w:left="7524" w:hanging="423"/>
      </w:pPr>
      <w:rPr>
        <w:rFonts w:hint="default"/>
        <w:lang w:val="ru-RU" w:eastAsia="en-US" w:bidi="ar-SA"/>
      </w:rPr>
    </w:lvl>
    <w:lvl w:ilvl="8" w:tplc="7DCEB280">
      <w:numFmt w:val="bullet"/>
      <w:lvlText w:val="•"/>
      <w:lvlJc w:val="left"/>
      <w:pPr>
        <w:ind w:left="8411" w:hanging="423"/>
      </w:pPr>
      <w:rPr>
        <w:rFonts w:hint="default"/>
        <w:lang w:val="ru-RU" w:eastAsia="en-US" w:bidi="ar-SA"/>
      </w:rPr>
    </w:lvl>
  </w:abstractNum>
  <w:abstractNum w:abstractNumId="8">
    <w:nsid w:val="67A57577"/>
    <w:multiLevelType w:val="multilevel"/>
    <w:tmpl w:val="6698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8B6237"/>
    <w:multiLevelType w:val="hybridMultilevel"/>
    <w:tmpl w:val="4280A922"/>
    <w:lvl w:ilvl="0" w:tplc="236E7A36">
      <w:start w:val="1"/>
      <w:numFmt w:val="decimal"/>
      <w:lvlText w:val="%1."/>
      <w:lvlJc w:val="left"/>
      <w:pPr>
        <w:ind w:left="19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0680D6">
      <w:numFmt w:val="bullet"/>
      <w:lvlText w:val=""/>
      <w:lvlJc w:val="left"/>
      <w:pPr>
        <w:ind w:left="2323" w:hanging="106"/>
      </w:pPr>
      <w:rPr>
        <w:rFonts w:ascii="Symbol" w:eastAsia="Symbol" w:hAnsi="Symbol" w:cs="Symbol" w:hint="default"/>
        <w:spacing w:val="4"/>
        <w:w w:val="100"/>
        <w:sz w:val="20"/>
        <w:szCs w:val="20"/>
        <w:lang w:val="ru-RU" w:eastAsia="en-US" w:bidi="ar-SA"/>
      </w:rPr>
    </w:lvl>
    <w:lvl w:ilvl="2" w:tplc="1030732A">
      <w:numFmt w:val="bullet"/>
      <w:lvlText w:val="•"/>
      <w:lvlJc w:val="left"/>
      <w:pPr>
        <w:ind w:left="3193" w:hanging="106"/>
      </w:pPr>
      <w:rPr>
        <w:rFonts w:hint="default"/>
        <w:lang w:val="ru-RU" w:eastAsia="en-US" w:bidi="ar-SA"/>
      </w:rPr>
    </w:lvl>
    <w:lvl w:ilvl="3" w:tplc="9948EB44">
      <w:numFmt w:val="bullet"/>
      <w:lvlText w:val="•"/>
      <w:lvlJc w:val="left"/>
      <w:pPr>
        <w:ind w:left="4067" w:hanging="106"/>
      </w:pPr>
      <w:rPr>
        <w:rFonts w:hint="default"/>
        <w:lang w:val="ru-RU" w:eastAsia="en-US" w:bidi="ar-SA"/>
      </w:rPr>
    </w:lvl>
    <w:lvl w:ilvl="4" w:tplc="17C89620">
      <w:numFmt w:val="bullet"/>
      <w:lvlText w:val="•"/>
      <w:lvlJc w:val="left"/>
      <w:pPr>
        <w:ind w:left="4941" w:hanging="106"/>
      </w:pPr>
      <w:rPr>
        <w:rFonts w:hint="default"/>
        <w:lang w:val="ru-RU" w:eastAsia="en-US" w:bidi="ar-SA"/>
      </w:rPr>
    </w:lvl>
    <w:lvl w:ilvl="5" w:tplc="F030FDBE">
      <w:numFmt w:val="bullet"/>
      <w:lvlText w:val="•"/>
      <w:lvlJc w:val="left"/>
      <w:pPr>
        <w:ind w:left="5815" w:hanging="106"/>
      </w:pPr>
      <w:rPr>
        <w:rFonts w:hint="default"/>
        <w:lang w:val="ru-RU" w:eastAsia="en-US" w:bidi="ar-SA"/>
      </w:rPr>
    </w:lvl>
    <w:lvl w:ilvl="6" w:tplc="1D50DA90">
      <w:numFmt w:val="bullet"/>
      <w:lvlText w:val="•"/>
      <w:lvlJc w:val="left"/>
      <w:pPr>
        <w:ind w:left="6688" w:hanging="106"/>
      </w:pPr>
      <w:rPr>
        <w:rFonts w:hint="default"/>
        <w:lang w:val="ru-RU" w:eastAsia="en-US" w:bidi="ar-SA"/>
      </w:rPr>
    </w:lvl>
    <w:lvl w:ilvl="7" w:tplc="42504F1E">
      <w:numFmt w:val="bullet"/>
      <w:lvlText w:val="•"/>
      <w:lvlJc w:val="left"/>
      <w:pPr>
        <w:ind w:left="7562" w:hanging="106"/>
      </w:pPr>
      <w:rPr>
        <w:rFonts w:hint="default"/>
        <w:lang w:val="ru-RU" w:eastAsia="en-US" w:bidi="ar-SA"/>
      </w:rPr>
    </w:lvl>
    <w:lvl w:ilvl="8" w:tplc="C76C1358">
      <w:numFmt w:val="bullet"/>
      <w:lvlText w:val="•"/>
      <w:lvlJc w:val="left"/>
      <w:pPr>
        <w:ind w:left="8436" w:hanging="106"/>
      </w:pPr>
      <w:rPr>
        <w:rFonts w:hint="default"/>
        <w:lang w:val="ru-RU" w:eastAsia="en-US" w:bidi="ar-SA"/>
      </w:rPr>
    </w:lvl>
  </w:abstractNum>
  <w:abstractNum w:abstractNumId="10">
    <w:nsid w:val="7FBA6792"/>
    <w:multiLevelType w:val="multilevel"/>
    <w:tmpl w:val="2164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34F27"/>
    <w:rsid w:val="00034F27"/>
    <w:rsid w:val="00065901"/>
    <w:rsid w:val="00122CC4"/>
    <w:rsid w:val="00156A80"/>
    <w:rsid w:val="005E0CD4"/>
    <w:rsid w:val="00757FED"/>
    <w:rsid w:val="008C0D8D"/>
    <w:rsid w:val="00A11C89"/>
    <w:rsid w:val="00B5497E"/>
    <w:rsid w:val="00C139EF"/>
    <w:rsid w:val="00E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DAF5"/>
  <w15:docId w15:val="{D49DA1E3-8633-4C9D-ABB3-D4671DF7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4F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F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4F27"/>
    <w:pPr>
      <w:ind w:left="196" w:firstLine="71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34F27"/>
    <w:pPr>
      <w:spacing w:before="1"/>
      <w:ind w:left="1152" w:hanging="24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34F27"/>
    <w:pPr>
      <w:ind w:left="196" w:firstLine="710"/>
    </w:pPr>
  </w:style>
  <w:style w:type="paragraph" w:customStyle="1" w:styleId="TableParagraph">
    <w:name w:val="Table Paragraph"/>
    <w:basedOn w:val="a"/>
    <w:uiPriority w:val="1"/>
    <w:qFormat/>
    <w:rsid w:val="00034F27"/>
  </w:style>
  <w:style w:type="table" w:styleId="a5">
    <w:name w:val="Table Grid"/>
    <w:basedOn w:val="a1"/>
    <w:uiPriority w:val="59"/>
    <w:unhideWhenUsed/>
    <w:rsid w:val="0015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next w:val="a7"/>
    <w:uiPriority w:val="99"/>
    <w:unhideWhenUsed/>
    <w:rsid w:val="00122C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uiPriority w:val="22"/>
    <w:qFormat/>
    <w:rsid w:val="00122CC4"/>
    <w:rPr>
      <w:b/>
      <w:bCs/>
    </w:rPr>
  </w:style>
  <w:style w:type="paragraph" w:styleId="a7">
    <w:name w:val="Normal (Web)"/>
    <w:basedOn w:val="a"/>
    <w:uiPriority w:val="99"/>
    <w:semiHidden/>
    <w:unhideWhenUsed/>
    <w:rsid w:val="00122CC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7F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7FE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1883" TargetMode="External"/><Relationship Id="rId3" Type="http://schemas.openxmlformats.org/officeDocument/2006/relationships/styles" Target="styles.xml"/><Relationship Id="rId7" Type="http://schemas.openxmlformats.org/officeDocument/2006/relationships/hyperlink" Target="https://ohrana-tryda.com/node/43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C39C-ED90-4D05-8F05-11B6B226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Учетная запись Майкрософт</cp:lastModifiedBy>
  <cp:revision>10</cp:revision>
  <cp:lastPrinted>2023-08-23T02:48:00Z</cp:lastPrinted>
  <dcterms:created xsi:type="dcterms:W3CDTF">2023-07-06T14:10:00Z</dcterms:created>
  <dcterms:modified xsi:type="dcterms:W3CDTF">2023-11-22T03:42:00Z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2023-07-06T00:00:00Z</vt:filetime>
  </property>
</Properties>
</file>